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1769" w14:textId="77777777" w:rsidR="00210378" w:rsidRDefault="00210378" w:rsidP="00210378">
      <w:pPr>
        <w:pStyle w:val="Default"/>
      </w:pPr>
    </w:p>
    <w:p w14:paraId="56B8077D" w14:textId="3B72392B" w:rsidR="00210378" w:rsidRDefault="00210378" w:rsidP="00247AD3">
      <w:pPr>
        <w:rPr>
          <w:b/>
          <w:bCs/>
          <w:color w:val="FF0000"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Lindale CE Primary </w:t>
      </w:r>
      <w:r w:rsidRPr="00D01EB6">
        <w:rPr>
          <w:b/>
          <w:bCs/>
          <w:sz w:val="28"/>
          <w:szCs w:val="28"/>
        </w:rPr>
        <w:t xml:space="preserve">School                                                                        </w:t>
      </w:r>
      <w:r w:rsidR="00247AD3" w:rsidRPr="00D01EB6">
        <w:rPr>
          <w:b/>
          <w:bCs/>
          <w:sz w:val="28"/>
          <w:szCs w:val="28"/>
        </w:rPr>
        <w:t xml:space="preserve">                  </w:t>
      </w:r>
      <w:r w:rsidRPr="00D01EB6">
        <w:rPr>
          <w:b/>
          <w:bCs/>
          <w:sz w:val="28"/>
          <w:szCs w:val="28"/>
        </w:rPr>
        <w:t>Person Specification for TA</w:t>
      </w:r>
      <w:r w:rsidR="00247AD3" w:rsidRPr="00D01EB6">
        <w:rPr>
          <w:b/>
          <w:bCs/>
          <w:sz w:val="28"/>
          <w:szCs w:val="28"/>
        </w:rPr>
        <w:t>/HLTA</w:t>
      </w:r>
      <w:r w:rsidR="00395E1E">
        <w:rPr>
          <w:b/>
          <w:bCs/>
          <w:sz w:val="28"/>
          <w:szCs w:val="28"/>
        </w:rPr>
        <w:t xml:space="preserve"> (25hr/5hr)</w:t>
      </w:r>
    </w:p>
    <w:p w14:paraId="71153BB4" w14:textId="77777777" w:rsidR="00247AD3" w:rsidRDefault="00247AD3" w:rsidP="00247A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  <w:gridCol w:w="5164"/>
      </w:tblGrid>
      <w:tr w:rsidR="00210378" w14:paraId="45ABBBF7" w14:textId="77777777" w:rsidTr="0081072D">
        <w:tc>
          <w:tcPr>
            <w:tcW w:w="3681" w:type="dxa"/>
          </w:tcPr>
          <w:p w14:paraId="6D0431B4" w14:textId="77777777" w:rsidR="00210378" w:rsidRDefault="00210378" w:rsidP="00210378"/>
        </w:tc>
        <w:tc>
          <w:tcPr>
            <w:tcW w:w="5103" w:type="dxa"/>
          </w:tcPr>
          <w:p w14:paraId="54F3CACA" w14:textId="77777777" w:rsidR="00210378" w:rsidRPr="00400CFA" w:rsidRDefault="00210378" w:rsidP="00400CFA">
            <w:pPr>
              <w:jc w:val="center"/>
            </w:pPr>
            <w:r w:rsidRPr="00400CFA">
              <w:t>Essential</w:t>
            </w:r>
          </w:p>
        </w:tc>
        <w:tc>
          <w:tcPr>
            <w:tcW w:w="5164" w:type="dxa"/>
          </w:tcPr>
          <w:p w14:paraId="27B77FBA" w14:textId="77777777" w:rsidR="00210378" w:rsidRPr="00400CFA" w:rsidRDefault="00210378" w:rsidP="00400CFA">
            <w:pPr>
              <w:jc w:val="center"/>
            </w:pPr>
            <w:r w:rsidRPr="00400CFA">
              <w:t>Desirable</w:t>
            </w:r>
          </w:p>
        </w:tc>
      </w:tr>
      <w:tr w:rsidR="00210378" w14:paraId="6842BF5E" w14:textId="77777777" w:rsidTr="0081072D">
        <w:tc>
          <w:tcPr>
            <w:tcW w:w="3681" w:type="dxa"/>
          </w:tcPr>
          <w:p w14:paraId="6856D1D0" w14:textId="77777777" w:rsidR="00210378" w:rsidRPr="000C29A1" w:rsidRDefault="00210378" w:rsidP="00210378">
            <w:pPr>
              <w:rPr>
                <w:sz w:val="20"/>
                <w:szCs w:val="20"/>
              </w:rPr>
            </w:pPr>
            <w:r w:rsidRPr="000C29A1">
              <w:rPr>
                <w:sz w:val="20"/>
                <w:szCs w:val="20"/>
              </w:rPr>
              <w:t>Qualifications</w:t>
            </w:r>
          </w:p>
        </w:tc>
        <w:tc>
          <w:tcPr>
            <w:tcW w:w="5103" w:type="dxa"/>
          </w:tcPr>
          <w:p w14:paraId="65BC05A8" w14:textId="77777777" w:rsidR="003C1F29" w:rsidRPr="000C29A1" w:rsidRDefault="003C1F29" w:rsidP="003C1F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7"/>
            </w:tblGrid>
            <w:tr w:rsidR="000C29A1" w:rsidRPr="000C29A1" w14:paraId="0AE538A6" w14:textId="77777777">
              <w:trPr>
                <w:trHeight w:val="110"/>
              </w:trPr>
              <w:tc>
                <w:tcPr>
                  <w:tcW w:w="0" w:type="auto"/>
                </w:tcPr>
                <w:p w14:paraId="7931E9DA" w14:textId="60A99CFE" w:rsidR="003C1F29" w:rsidRPr="000C29A1" w:rsidRDefault="00B363F0" w:rsidP="00DF5B26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46685">
                    <w:rPr>
                      <w:rFonts w:ascii="Calibri" w:hAnsi="Calibri" w:cs="Tahoma"/>
                      <w:sz w:val="20"/>
                      <w:szCs w:val="20"/>
                    </w:rPr>
                    <w:t>Be able to demonstrate levels of numeracy and literacy to GSCE [A-C]</w:t>
                  </w:r>
                </w:p>
              </w:tc>
            </w:tr>
            <w:tr w:rsidR="000C29A1" w:rsidRPr="000C29A1" w14:paraId="0E31594A" w14:textId="77777777">
              <w:trPr>
                <w:trHeight w:val="110"/>
              </w:trPr>
              <w:tc>
                <w:tcPr>
                  <w:tcW w:w="0" w:type="auto"/>
                </w:tcPr>
                <w:p w14:paraId="2FF2BC5F" w14:textId="6BD97A17" w:rsidR="00846C90" w:rsidRPr="000C29A1" w:rsidRDefault="00846C90" w:rsidP="00DF5B26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0C29A1">
                    <w:rPr>
                      <w:rFonts w:cstheme="minorHAnsi"/>
                      <w:sz w:val="20"/>
                      <w:szCs w:val="20"/>
                    </w:rPr>
                    <w:t>HLTA accredited status or QTS</w:t>
                  </w:r>
                </w:p>
              </w:tc>
            </w:tr>
            <w:tr w:rsidR="00B363F0" w:rsidRPr="000C29A1" w14:paraId="6F6AED03" w14:textId="77777777">
              <w:trPr>
                <w:trHeight w:val="110"/>
              </w:trPr>
              <w:tc>
                <w:tcPr>
                  <w:tcW w:w="0" w:type="auto"/>
                </w:tcPr>
                <w:p w14:paraId="4CD3AB99" w14:textId="77777777" w:rsidR="00B363F0" w:rsidRPr="000C29A1" w:rsidRDefault="00B363F0" w:rsidP="00B363F0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16BAF3E0" w14:textId="77777777" w:rsidR="00210378" w:rsidRPr="000C29A1" w:rsidRDefault="00210378" w:rsidP="002103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4" w:type="dxa"/>
          </w:tcPr>
          <w:p w14:paraId="1D2A9B5D" w14:textId="77777777" w:rsidR="003C1F29" w:rsidRPr="007373AC" w:rsidRDefault="003C1F29" w:rsidP="003C1F2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8"/>
            </w:tblGrid>
            <w:tr w:rsidR="003C1F29" w:rsidRPr="007373AC" w14:paraId="0F4F9F76" w14:textId="77777777">
              <w:trPr>
                <w:trHeight w:val="387"/>
              </w:trPr>
              <w:tc>
                <w:tcPr>
                  <w:tcW w:w="0" w:type="auto"/>
                </w:tcPr>
                <w:p w14:paraId="6A11EC67" w14:textId="77777777" w:rsidR="003C1F29" w:rsidRPr="007373AC" w:rsidRDefault="003C1F29" w:rsidP="00B363F0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Specific Training for SEND </w:t>
                  </w:r>
                </w:p>
                <w:p w14:paraId="59B5DE15" w14:textId="49314722" w:rsidR="00B363F0" w:rsidRPr="00E5402C" w:rsidRDefault="00E5402C" w:rsidP="00E5402C">
                  <w:pPr>
                    <w:pStyle w:val="ListParagraph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70" w:lineRule="exact"/>
                    <w:rPr>
                      <w:rFonts w:cstheme="minorHAnsi"/>
                      <w:sz w:val="20"/>
                      <w:szCs w:val="20"/>
                    </w:rPr>
                  </w:pPr>
                  <w:r w:rsidRPr="00E5402C">
                    <w:rPr>
                      <w:rFonts w:cstheme="minorHAnsi"/>
                      <w:sz w:val="20"/>
                      <w:szCs w:val="20"/>
                    </w:rPr>
                    <w:t>Additional specialist qualification at Level 4 or above.</w:t>
                  </w:r>
                </w:p>
                <w:p w14:paraId="01C46233" w14:textId="77777777" w:rsidR="003C1F29" w:rsidRDefault="00247AD3" w:rsidP="00B363F0">
                  <w:pPr>
                    <w:pStyle w:val="ListParagraph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70" w:lineRule="exact"/>
                    <w:rPr>
                      <w:rFonts w:cstheme="minorHAnsi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sz w:val="20"/>
                      <w:szCs w:val="20"/>
                    </w:rPr>
                    <w:t>Training in relevant strategies e.g. literacy, particular curriculum.</w:t>
                  </w:r>
                </w:p>
                <w:p w14:paraId="42A3570F" w14:textId="4E2F136B" w:rsidR="00B363F0" w:rsidRPr="00AA7A12" w:rsidRDefault="00B363F0" w:rsidP="00B363F0">
                  <w:pPr>
                    <w:pStyle w:val="ListParagraph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70" w:lineRule="exact"/>
                    <w:rPr>
                      <w:rFonts w:cstheme="minorHAnsi"/>
                      <w:sz w:val="20"/>
                      <w:szCs w:val="20"/>
                    </w:rPr>
                  </w:pPr>
                  <w:r w:rsidRPr="00746685">
                    <w:rPr>
                      <w:rFonts w:ascii="Calibri" w:hAnsi="Calibri" w:cs="Tahoma"/>
                      <w:sz w:val="20"/>
                      <w:szCs w:val="20"/>
                    </w:rPr>
                    <w:t>QTS</w:t>
                  </w:r>
                </w:p>
              </w:tc>
            </w:tr>
          </w:tbl>
          <w:p w14:paraId="7CA53081" w14:textId="77777777" w:rsidR="00210378" w:rsidRPr="007373AC" w:rsidRDefault="00210378" w:rsidP="002103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0378" w14:paraId="35ED05F6" w14:textId="77777777" w:rsidTr="0081072D">
        <w:tc>
          <w:tcPr>
            <w:tcW w:w="3681" w:type="dxa"/>
          </w:tcPr>
          <w:p w14:paraId="63B478C0" w14:textId="77777777" w:rsidR="00210378" w:rsidRDefault="00210378" w:rsidP="00210378">
            <w:r>
              <w:t>Experience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7"/>
            </w:tblGrid>
            <w:tr w:rsidR="003C1F29" w:rsidRPr="007373AC" w14:paraId="2ACAA1E5" w14:textId="77777777">
              <w:trPr>
                <w:trHeight w:val="1224"/>
              </w:trPr>
              <w:tc>
                <w:tcPr>
                  <w:tcW w:w="0" w:type="auto"/>
                </w:tcPr>
                <w:p w14:paraId="1D894467" w14:textId="77777777" w:rsidR="003C1F29" w:rsidRPr="007373AC" w:rsidRDefault="003C1F29" w:rsidP="003C1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The </w:t>
                  </w:r>
                  <w:r w:rsidR="00400CFA"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applicant</w:t>
                  </w:r>
                  <w:r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should have experience of: </w:t>
                  </w:r>
                </w:p>
                <w:p w14:paraId="3611F76A" w14:textId="77777777" w:rsidR="003C1F29" w:rsidRPr="007373AC" w:rsidRDefault="003C1F29" w:rsidP="00DF5B2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Delivery of specific programmes of work for SEND pupils. </w:t>
                  </w:r>
                </w:p>
                <w:p w14:paraId="6A4D68BC" w14:textId="77777777" w:rsidR="003C1F29" w:rsidRPr="007373AC" w:rsidRDefault="003C1F29" w:rsidP="00DF5B2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Working with children in a school setting in EYFS/KS1. </w:t>
                  </w:r>
                </w:p>
                <w:p w14:paraId="36B7DC39" w14:textId="77777777" w:rsidR="003C1F29" w:rsidRPr="007373AC" w:rsidRDefault="003C1F29" w:rsidP="00DF5B2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Effective and positive behaviour management strategies. </w:t>
                  </w:r>
                </w:p>
                <w:p w14:paraId="762800CC" w14:textId="77777777" w:rsidR="003C1F29" w:rsidRPr="007373AC" w:rsidRDefault="003C1F29" w:rsidP="00DF5B2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Working with and adapting tasks for children with SEND within the classroom setting. </w:t>
                  </w:r>
                </w:p>
                <w:p w14:paraId="77B38067" w14:textId="002FAD38" w:rsidR="00E83ABE" w:rsidRPr="007373AC" w:rsidRDefault="00571848" w:rsidP="00DF5B2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sz w:val="20"/>
                      <w:szCs w:val="20"/>
                    </w:rPr>
                    <w:t xml:space="preserve">Teaching individuals, groups </w:t>
                  </w:r>
                  <w:r w:rsidR="009647D8" w:rsidRPr="007373AC">
                    <w:rPr>
                      <w:rFonts w:cstheme="minorHAnsi"/>
                      <w:sz w:val="20"/>
                      <w:szCs w:val="20"/>
                    </w:rPr>
                    <w:t>or</w:t>
                  </w:r>
                  <w:r w:rsidRPr="007373AC">
                    <w:rPr>
                      <w:rFonts w:cstheme="minorHAnsi"/>
                      <w:sz w:val="20"/>
                      <w:szCs w:val="20"/>
                    </w:rPr>
                    <w:t xml:space="preserve"> whole classes</w:t>
                  </w:r>
                </w:p>
                <w:p w14:paraId="3C51D7A5" w14:textId="77777777" w:rsidR="003C1F29" w:rsidRPr="007373AC" w:rsidRDefault="003C1F29" w:rsidP="003C1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AB19693" w14:textId="77777777" w:rsidR="00210378" w:rsidRPr="007373AC" w:rsidRDefault="00210378" w:rsidP="002103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4" w:type="dxa"/>
          </w:tcPr>
          <w:p w14:paraId="49EA4AB6" w14:textId="77777777" w:rsidR="003C1F29" w:rsidRPr="007373AC" w:rsidRDefault="003C1F29" w:rsidP="003C1F2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8"/>
            </w:tblGrid>
            <w:tr w:rsidR="003C1F29" w:rsidRPr="007373AC" w14:paraId="78190AFA" w14:textId="77777777">
              <w:trPr>
                <w:trHeight w:val="847"/>
              </w:trPr>
              <w:tc>
                <w:tcPr>
                  <w:tcW w:w="0" w:type="auto"/>
                </w:tcPr>
                <w:p w14:paraId="3C4102A2" w14:textId="77777777" w:rsidR="003C1F29" w:rsidRPr="007373AC" w:rsidRDefault="003C1F29" w:rsidP="003C1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In </w:t>
                  </w:r>
                  <w:proofErr w:type="gramStart"/>
                  <w:r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addition</w:t>
                  </w:r>
                  <w:proofErr w:type="gramEnd"/>
                  <w:r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they may also have experience of: </w:t>
                  </w:r>
                </w:p>
                <w:p w14:paraId="250EC484" w14:textId="0803B6E3" w:rsidR="003C1F29" w:rsidRPr="007373AC" w:rsidRDefault="00571848" w:rsidP="00DF5B2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>T</w:t>
                  </w:r>
                  <w:r w:rsidR="003C1F29"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eam around the </w:t>
                  </w:r>
                  <w:r w:rsidR="00830761"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>child/review</w:t>
                  </w:r>
                  <w:r w:rsidR="003C1F29"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meetings and giving feedback to colleagues and professionals. </w:t>
                  </w:r>
                </w:p>
                <w:p w14:paraId="4295B041" w14:textId="77777777" w:rsidR="003C1F29" w:rsidRPr="007373AC" w:rsidRDefault="00571848" w:rsidP="00DF5B2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>E</w:t>
                  </w:r>
                  <w:r w:rsidR="003C1F29"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>xperience of delivering behaviour management/social skills/</w:t>
                  </w: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>n</w:t>
                  </w:r>
                  <w:r w:rsidR="003C1F29"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urture group programmes. </w:t>
                  </w:r>
                </w:p>
                <w:p w14:paraId="03977F37" w14:textId="77777777" w:rsidR="00822409" w:rsidRPr="007373AC" w:rsidRDefault="00822409" w:rsidP="00DF5B2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sz w:val="20"/>
                      <w:szCs w:val="20"/>
                    </w:rPr>
                    <w:t>leading and managing other support staff</w:t>
                  </w:r>
                </w:p>
                <w:p w14:paraId="65F80D09" w14:textId="77777777" w:rsidR="003C1F29" w:rsidRPr="007373AC" w:rsidRDefault="003C1F29" w:rsidP="003C1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3C70A8F" w14:textId="77777777" w:rsidR="00210378" w:rsidRPr="007373AC" w:rsidRDefault="00210378" w:rsidP="002103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0378" w14:paraId="655BBE8D" w14:textId="77777777" w:rsidTr="0081072D">
        <w:tc>
          <w:tcPr>
            <w:tcW w:w="3681" w:type="dxa"/>
          </w:tcPr>
          <w:p w14:paraId="610A8B80" w14:textId="77777777" w:rsidR="00210378" w:rsidRDefault="00210378" w:rsidP="00210378">
            <w:r>
              <w:t>Knowledge and Understanding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7"/>
            </w:tblGrid>
            <w:tr w:rsidR="003C1F29" w:rsidRPr="007373AC" w14:paraId="1661E7C5" w14:textId="77777777" w:rsidTr="00DF3C89">
              <w:trPr>
                <w:trHeight w:val="412"/>
              </w:trPr>
              <w:tc>
                <w:tcPr>
                  <w:tcW w:w="0" w:type="auto"/>
                </w:tcPr>
                <w:p w14:paraId="6C96A53C" w14:textId="77777777" w:rsidR="003C1F29" w:rsidRPr="007373AC" w:rsidRDefault="003C1F29" w:rsidP="003C1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The </w:t>
                  </w:r>
                  <w:r w:rsidR="00400CFA"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applicant</w:t>
                  </w:r>
                  <w:r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should have knowledge and understanding of: </w:t>
                  </w:r>
                </w:p>
                <w:p w14:paraId="6A4DD2AD" w14:textId="77777777" w:rsidR="003C1F29" w:rsidRPr="007373AC" w:rsidRDefault="003C1F29" w:rsidP="00DD339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IEPs/pupil plans and how to track pupil progress. </w:t>
                  </w:r>
                </w:p>
                <w:p w14:paraId="469815A2" w14:textId="77777777" w:rsidR="003C1F29" w:rsidRPr="007373AC" w:rsidRDefault="003C1F29" w:rsidP="00DD339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Giving feedback to pupils, parents and professionals about progress towards targets. </w:t>
                  </w:r>
                </w:p>
                <w:p w14:paraId="5382B913" w14:textId="77777777" w:rsidR="003C1F29" w:rsidRPr="007373AC" w:rsidRDefault="003C1F29" w:rsidP="00DD339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How to organise and manage the tasks set by the class teacher/SENCO to make them accessible to the child </w:t>
                  </w:r>
                </w:p>
                <w:p w14:paraId="5902E3D8" w14:textId="77777777" w:rsidR="003C1F29" w:rsidRPr="007373AC" w:rsidRDefault="003C1F29" w:rsidP="00DD339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lastRenderedPageBreak/>
                    <w:t xml:space="preserve">The statutory requirements in relation to Health and Safety and </w:t>
                  </w:r>
                  <w:r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Child Protection</w:t>
                  </w: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14:paraId="4840D5EF" w14:textId="77777777" w:rsidR="00DD3399" w:rsidRPr="00746685" w:rsidRDefault="00DD3399" w:rsidP="00DD339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746685">
                    <w:rPr>
                      <w:rFonts w:ascii="Calibri" w:hAnsi="Calibri" w:cs="Tahoma"/>
                      <w:sz w:val="20"/>
                      <w:szCs w:val="20"/>
                    </w:rPr>
                    <w:t>HLTA Standards 8 to 16</w:t>
                  </w:r>
                </w:p>
                <w:p w14:paraId="14A844BE" w14:textId="77777777" w:rsidR="003C1F29" w:rsidRPr="007373AC" w:rsidRDefault="00A34A39" w:rsidP="00DD339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sz w:val="20"/>
                      <w:szCs w:val="20"/>
                    </w:rPr>
                    <w:t>EYFS Framework</w:t>
                  </w:r>
                </w:p>
              </w:tc>
            </w:tr>
          </w:tbl>
          <w:p w14:paraId="450533A1" w14:textId="77777777" w:rsidR="00210378" w:rsidRPr="007373AC" w:rsidRDefault="00210378" w:rsidP="002103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8"/>
            </w:tblGrid>
            <w:tr w:rsidR="003C1F29" w:rsidRPr="007373AC" w14:paraId="156D2D9F" w14:textId="77777777">
              <w:trPr>
                <w:trHeight w:val="599"/>
              </w:trPr>
              <w:tc>
                <w:tcPr>
                  <w:tcW w:w="0" w:type="auto"/>
                </w:tcPr>
                <w:p w14:paraId="739A70C4" w14:textId="77777777" w:rsidR="003C1F29" w:rsidRPr="007373AC" w:rsidRDefault="003C1F29" w:rsidP="003C1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  <w:r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In </w:t>
                  </w:r>
                  <w:proofErr w:type="gramStart"/>
                  <w:r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addition</w:t>
                  </w:r>
                  <w:proofErr w:type="gramEnd"/>
                  <w:r w:rsidRPr="007373A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they may also have knowledge and understanding of: </w:t>
                  </w:r>
                </w:p>
                <w:p w14:paraId="06E501C6" w14:textId="77777777" w:rsidR="003C1F29" w:rsidRPr="007373AC" w:rsidRDefault="003C1F29" w:rsidP="00DF5B2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Children with ASD </w:t>
                  </w:r>
                </w:p>
                <w:p w14:paraId="1A81B211" w14:textId="1427A011" w:rsidR="003C1F29" w:rsidRPr="007373AC" w:rsidRDefault="003C1F29" w:rsidP="00DF5B2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Children with emotional and behaviour difficulties </w:t>
                  </w:r>
                </w:p>
                <w:p w14:paraId="00DEA637" w14:textId="77777777" w:rsidR="007373AC" w:rsidRPr="007373AC" w:rsidRDefault="007373AC" w:rsidP="007373AC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line="270" w:lineRule="exact"/>
                    <w:rPr>
                      <w:rFonts w:cstheme="minorHAnsi"/>
                      <w:sz w:val="20"/>
                      <w:szCs w:val="20"/>
                    </w:rPr>
                  </w:pPr>
                  <w:r w:rsidRPr="007373AC">
                    <w:rPr>
                      <w:rFonts w:cstheme="minorHAnsi"/>
                      <w:sz w:val="20"/>
                      <w:szCs w:val="20"/>
                    </w:rPr>
                    <w:t>Curriculum development and implementation.</w:t>
                  </w:r>
                </w:p>
                <w:p w14:paraId="4F347348" w14:textId="77777777" w:rsidR="007373AC" w:rsidRPr="007373AC" w:rsidRDefault="007373AC" w:rsidP="007373AC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768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7C99054C" w14:textId="77777777" w:rsidR="003C1F29" w:rsidRPr="007373AC" w:rsidRDefault="003C1F29" w:rsidP="003C1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87BEDBA" w14:textId="77777777" w:rsidR="00210378" w:rsidRPr="007373AC" w:rsidRDefault="00210378" w:rsidP="002103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0378" w14:paraId="31078AC3" w14:textId="77777777" w:rsidTr="0081072D">
        <w:tc>
          <w:tcPr>
            <w:tcW w:w="3681" w:type="dxa"/>
          </w:tcPr>
          <w:p w14:paraId="0BAA1A17" w14:textId="77777777" w:rsidR="00210378" w:rsidRDefault="00210378" w:rsidP="00210378">
            <w:r>
              <w:t>Skills</w:t>
            </w:r>
          </w:p>
        </w:tc>
        <w:tc>
          <w:tcPr>
            <w:tcW w:w="5103" w:type="dxa"/>
          </w:tcPr>
          <w:p w14:paraId="17B7A94B" w14:textId="77777777" w:rsidR="003C1F29" w:rsidRDefault="003C1F29" w:rsidP="003C1F2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</w:t>
            </w:r>
            <w:r w:rsidR="00400CFA">
              <w:rPr>
                <w:b/>
                <w:bCs/>
                <w:sz w:val="20"/>
                <w:szCs w:val="20"/>
              </w:rPr>
              <w:t>applicant</w:t>
            </w:r>
            <w:r>
              <w:rPr>
                <w:b/>
                <w:bCs/>
                <w:sz w:val="20"/>
                <w:szCs w:val="20"/>
              </w:rPr>
              <w:t xml:space="preserve"> will be able to: </w:t>
            </w:r>
          </w:p>
          <w:p w14:paraId="7BE659EA" w14:textId="77777777" w:rsidR="003C1F29" w:rsidRDefault="003C1F29" w:rsidP="00527D78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effectively in partnership with the class teacher, SENCO, other professionals and parents. </w:t>
            </w:r>
          </w:p>
          <w:p w14:paraId="4F1464A3" w14:textId="77777777" w:rsidR="003C1F29" w:rsidRDefault="003C1F29" w:rsidP="00527D78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effectively (both orally and in written form) to a variety of audiences. </w:t>
            </w:r>
          </w:p>
          <w:p w14:paraId="5C659A27" w14:textId="77777777" w:rsidR="003C1F29" w:rsidRDefault="003C1F29" w:rsidP="00527D78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school aims and values positively. </w:t>
            </w:r>
          </w:p>
          <w:p w14:paraId="40D7BB4F" w14:textId="7978D4D9" w:rsidR="003C1F29" w:rsidRDefault="003C1F29" w:rsidP="00527D78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excellent organisational skills. </w:t>
            </w:r>
          </w:p>
          <w:p w14:paraId="2B8A8BE2" w14:textId="48652671" w:rsidR="00DD3399" w:rsidRDefault="00DD3399" w:rsidP="00527D78">
            <w:pPr>
              <w:numPr>
                <w:ilvl w:val="0"/>
                <w:numId w:val="3"/>
              </w:numPr>
              <w:rPr>
                <w:rFonts w:ascii="Calibri" w:hAnsi="Calibri" w:cs="Tahoma"/>
                <w:sz w:val="20"/>
                <w:szCs w:val="20"/>
              </w:rPr>
            </w:pPr>
            <w:r w:rsidRPr="00746685">
              <w:rPr>
                <w:rFonts w:ascii="Calibri" w:hAnsi="Calibri" w:cs="Tahoma"/>
                <w:sz w:val="20"/>
                <w:szCs w:val="20"/>
              </w:rPr>
              <w:t>Be able to demonstrate the HLTA standards 17 to 33</w:t>
            </w:r>
          </w:p>
          <w:p w14:paraId="6B809A1C" w14:textId="4FF4B506" w:rsidR="00527D78" w:rsidRPr="00527D78" w:rsidRDefault="001F490F" w:rsidP="00527D78">
            <w:pPr>
              <w:numPr>
                <w:ilvl w:val="0"/>
                <w:numId w:val="3"/>
              </w:num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Show</w:t>
            </w:r>
            <w:r w:rsidR="00527D78" w:rsidRPr="0074668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27D78">
              <w:rPr>
                <w:rFonts w:ascii="Calibri" w:hAnsi="Calibri" w:cs="Tahoma"/>
                <w:sz w:val="20"/>
                <w:szCs w:val="20"/>
              </w:rPr>
              <w:t>good</w:t>
            </w:r>
            <w:r w:rsidR="00527D78" w:rsidRPr="00746685">
              <w:rPr>
                <w:rFonts w:ascii="Calibri" w:hAnsi="Calibri" w:cs="Tahoma"/>
                <w:sz w:val="20"/>
                <w:szCs w:val="20"/>
              </w:rPr>
              <w:t xml:space="preserve"> ICT skills</w:t>
            </w:r>
          </w:p>
          <w:p w14:paraId="2F39AA2E" w14:textId="77777777" w:rsidR="00210378" w:rsidRDefault="00210378" w:rsidP="00210378"/>
        </w:tc>
        <w:tc>
          <w:tcPr>
            <w:tcW w:w="5164" w:type="dxa"/>
          </w:tcPr>
          <w:p w14:paraId="52427071" w14:textId="6E72BBAD" w:rsidR="00C000CB" w:rsidRPr="00400CFA" w:rsidRDefault="00C000CB" w:rsidP="00C000CB">
            <w:pPr>
              <w:pStyle w:val="Default"/>
              <w:rPr>
                <w:b/>
                <w:sz w:val="20"/>
                <w:szCs w:val="20"/>
              </w:rPr>
            </w:pPr>
            <w:r w:rsidRPr="00400CFA">
              <w:rPr>
                <w:b/>
                <w:bCs/>
                <w:sz w:val="20"/>
                <w:szCs w:val="20"/>
              </w:rPr>
              <w:t xml:space="preserve">In </w:t>
            </w:r>
            <w:r w:rsidR="00400CFA" w:rsidRPr="00400CFA">
              <w:rPr>
                <w:b/>
                <w:bCs/>
                <w:sz w:val="20"/>
                <w:szCs w:val="20"/>
              </w:rPr>
              <w:t>addition,</w:t>
            </w:r>
            <w:r w:rsidRPr="00400CFA">
              <w:rPr>
                <w:b/>
                <w:bCs/>
                <w:sz w:val="20"/>
                <w:szCs w:val="20"/>
              </w:rPr>
              <w:t xml:space="preserve"> the applicant may: </w:t>
            </w:r>
          </w:p>
          <w:p w14:paraId="59E06EB3" w14:textId="3F963C00" w:rsidR="00C000CB" w:rsidRPr="00A90C93" w:rsidRDefault="00DD35C4" w:rsidP="0088507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Have t</w:t>
            </w:r>
            <w:r w:rsidR="00C000CB" w:rsidRPr="0088507A">
              <w:rPr>
                <w:bCs/>
                <w:sz w:val="20"/>
                <w:szCs w:val="20"/>
              </w:rPr>
              <w:t>raining or experience of deliver</w:t>
            </w:r>
            <w:r w:rsidR="007373AC">
              <w:rPr>
                <w:bCs/>
                <w:sz w:val="20"/>
                <w:szCs w:val="20"/>
              </w:rPr>
              <w:t>ing</w:t>
            </w:r>
            <w:r w:rsidR="00C000CB" w:rsidRPr="0088507A">
              <w:rPr>
                <w:bCs/>
                <w:sz w:val="20"/>
                <w:szCs w:val="20"/>
              </w:rPr>
              <w:t xml:space="preserve"> specific approaches for children with ASD or language and behaviour difficulties </w:t>
            </w:r>
          </w:p>
          <w:p w14:paraId="785FE69C" w14:textId="7B9CA055" w:rsidR="00A90C93" w:rsidRPr="0088507A" w:rsidRDefault="00DD35C4" w:rsidP="0088507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Be able to d</w:t>
            </w:r>
            <w:r w:rsidR="00A90C93" w:rsidRPr="00746685">
              <w:rPr>
                <w:rFonts w:cs="Tahoma"/>
                <w:sz w:val="20"/>
                <w:szCs w:val="20"/>
              </w:rPr>
              <w:t>emonstrate leadership and line management skills</w:t>
            </w:r>
          </w:p>
          <w:p w14:paraId="1203A617" w14:textId="77777777" w:rsidR="00210378" w:rsidRDefault="00210378" w:rsidP="00210378"/>
        </w:tc>
      </w:tr>
      <w:tr w:rsidR="00210378" w14:paraId="5129714C" w14:textId="77777777" w:rsidTr="0081072D">
        <w:tc>
          <w:tcPr>
            <w:tcW w:w="3681" w:type="dxa"/>
          </w:tcPr>
          <w:p w14:paraId="09631C7B" w14:textId="77777777" w:rsidR="00210378" w:rsidRDefault="00210378" w:rsidP="00210378">
            <w:r>
              <w:t>Personal Characteristics</w:t>
            </w:r>
          </w:p>
        </w:tc>
        <w:tc>
          <w:tcPr>
            <w:tcW w:w="5103" w:type="dxa"/>
          </w:tcPr>
          <w:p w14:paraId="3A4852A8" w14:textId="77777777" w:rsidR="00886FCB" w:rsidRDefault="00886FCB" w:rsidP="00886FC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Supportive of the Christian ethos and values of the school. </w:t>
            </w:r>
          </w:p>
          <w:p w14:paraId="0397C4D0" w14:textId="77777777" w:rsidR="00886FCB" w:rsidRDefault="00886FCB" w:rsidP="00886FC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Positive, flexible, resourceful and organised. </w:t>
            </w:r>
          </w:p>
          <w:p w14:paraId="70660181" w14:textId="77777777" w:rsidR="00886FCB" w:rsidRDefault="00886FCB" w:rsidP="00886FC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patient and willing to listen to others. </w:t>
            </w:r>
          </w:p>
          <w:p w14:paraId="14549692" w14:textId="77777777" w:rsidR="00886FCB" w:rsidRDefault="00886FCB" w:rsidP="00886FC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creative and able to adapt to different learning needs of the child. </w:t>
            </w:r>
          </w:p>
          <w:p w14:paraId="0C211750" w14:textId="77777777" w:rsidR="00886FCB" w:rsidRDefault="00886FCB" w:rsidP="00886FC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good sense of humour. </w:t>
            </w:r>
          </w:p>
          <w:p w14:paraId="6C881B59" w14:textId="77777777" w:rsidR="00886FCB" w:rsidRDefault="00886FCB" w:rsidP="00886FC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 team player. </w:t>
            </w:r>
          </w:p>
          <w:p w14:paraId="3C8E0384" w14:textId="77777777" w:rsidR="00886FCB" w:rsidRDefault="00886FCB" w:rsidP="00886FC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positive role model for the pupils. </w:t>
            </w:r>
          </w:p>
          <w:p w14:paraId="2F29C53B" w14:textId="648332D1" w:rsidR="00886FCB" w:rsidRDefault="00886FCB" w:rsidP="00886FC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high standards and aspire to be outstanding in all areas of the job. </w:t>
            </w:r>
          </w:p>
          <w:p w14:paraId="70803FF2" w14:textId="45B02303" w:rsidR="00210378" w:rsidRPr="007B3AC9" w:rsidRDefault="00C53FDB" w:rsidP="00210378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work across a range of year groups and contribute to the wider life of the school</w:t>
            </w:r>
          </w:p>
        </w:tc>
        <w:tc>
          <w:tcPr>
            <w:tcW w:w="5164" w:type="dxa"/>
          </w:tcPr>
          <w:p w14:paraId="03222D1D" w14:textId="77777777" w:rsidR="00210378" w:rsidRDefault="00210378" w:rsidP="00210378"/>
        </w:tc>
      </w:tr>
    </w:tbl>
    <w:p w14:paraId="3DEC608E" w14:textId="77777777" w:rsidR="00210378" w:rsidRPr="00210378" w:rsidRDefault="00210378" w:rsidP="00210378"/>
    <w:sectPr w:rsidR="00210378" w:rsidRPr="00210378" w:rsidSect="00F928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245"/>
    <w:multiLevelType w:val="hybridMultilevel"/>
    <w:tmpl w:val="8C20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328"/>
    <w:multiLevelType w:val="hybridMultilevel"/>
    <w:tmpl w:val="64EAF942"/>
    <w:lvl w:ilvl="0" w:tplc="377CDF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4A9E"/>
    <w:multiLevelType w:val="hybridMultilevel"/>
    <w:tmpl w:val="C9464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E8A"/>
    <w:multiLevelType w:val="hybridMultilevel"/>
    <w:tmpl w:val="887E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49B9"/>
    <w:multiLevelType w:val="hybridMultilevel"/>
    <w:tmpl w:val="8652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1B64"/>
    <w:multiLevelType w:val="hybridMultilevel"/>
    <w:tmpl w:val="1B12F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64DA"/>
    <w:multiLevelType w:val="hybridMultilevel"/>
    <w:tmpl w:val="AEF0ACF2"/>
    <w:lvl w:ilvl="0" w:tplc="377CDF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5251D"/>
    <w:multiLevelType w:val="hybridMultilevel"/>
    <w:tmpl w:val="EE745F52"/>
    <w:lvl w:ilvl="0" w:tplc="377CDF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A3345"/>
    <w:multiLevelType w:val="hybridMultilevel"/>
    <w:tmpl w:val="2832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56DD7"/>
    <w:multiLevelType w:val="hybridMultilevel"/>
    <w:tmpl w:val="3E62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65595"/>
    <w:multiLevelType w:val="hybridMultilevel"/>
    <w:tmpl w:val="1C5C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564B8"/>
    <w:multiLevelType w:val="hybridMultilevel"/>
    <w:tmpl w:val="8B02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05714"/>
    <w:multiLevelType w:val="hybridMultilevel"/>
    <w:tmpl w:val="DAAC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D1AF0"/>
    <w:multiLevelType w:val="hybridMultilevel"/>
    <w:tmpl w:val="E7D0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436B"/>
    <w:multiLevelType w:val="hybridMultilevel"/>
    <w:tmpl w:val="F134E73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7C203921"/>
    <w:multiLevelType w:val="hybridMultilevel"/>
    <w:tmpl w:val="ACA0E7A8"/>
    <w:lvl w:ilvl="0" w:tplc="377CDF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07"/>
    <w:rsid w:val="000C29A1"/>
    <w:rsid w:val="001D2B9B"/>
    <w:rsid w:val="001F490F"/>
    <w:rsid w:val="00210378"/>
    <w:rsid w:val="00247AD3"/>
    <w:rsid w:val="002E4075"/>
    <w:rsid w:val="00326673"/>
    <w:rsid w:val="00395E1E"/>
    <w:rsid w:val="003C1F29"/>
    <w:rsid w:val="00400CFA"/>
    <w:rsid w:val="004F054E"/>
    <w:rsid w:val="00527D78"/>
    <w:rsid w:val="00571848"/>
    <w:rsid w:val="005F4201"/>
    <w:rsid w:val="007373AC"/>
    <w:rsid w:val="007B3AC9"/>
    <w:rsid w:val="0081072D"/>
    <w:rsid w:val="00822409"/>
    <w:rsid w:val="00830761"/>
    <w:rsid w:val="00846C90"/>
    <w:rsid w:val="0088507A"/>
    <w:rsid w:val="00886FCB"/>
    <w:rsid w:val="008D5633"/>
    <w:rsid w:val="00961A1B"/>
    <w:rsid w:val="009647D8"/>
    <w:rsid w:val="00A34A39"/>
    <w:rsid w:val="00A90C93"/>
    <w:rsid w:val="00AA7A12"/>
    <w:rsid w:val="00B363F0"/>
    <w:rsid w:val="00BE77EC"/>
    <w:rsid w:val="00C000CB"/>
    <w:rsid w:val="00C53FDB"/>
    <w:rsid w:val="00D01EB6"/>
    <w:rsid w:val="00DD3399"/>
    <w:rsid w:val="00DD35C4"/>
    <w:rsid w:val="00DF3C89"/>
    <w:rsid w:val="00DF5B26"/>
    <w:rsid w:val="00E5402C"/>
    <w:rsid w:val="00E83ABE"/>
    <w:rsid w:val="00F9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6636"/>
  <w15:chartTrackingRefBased/>
  <w15:docId w15:val="{49E9F383-7FB9-4641-8A93-515C486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3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1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B26"/>
    <w:pPr>
      <w:ind w:left="720"/>
      <w:contextualSpacing/>
    </w:pPr>
  </w:style>
  <w:style w:type="paragraph" w:styleId="Header">
    <w:name w:val="header"/>
    <w:basedOn w:val="Normal"/>
    <w:link w:val="HeaderChar"/>
    <w:autoRedefine/>
    <w:uiPriority w:val="99"/>
    <w:rsid w:val="00B363F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363F0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Curwen</dc:creator>
  <cp:keywords/>
  <dc:description/>
  <cp:lastModifiedBy>Kim Curwen</cp:lastModifiedBy>
  <cp:revision>31</cp:revision>
  <dcterms:created xsi:type="dcterms:W3CDTF">2021-10-22T13:26:00Z</dcterms:created>
  <dcterms:modified xsi:type="dcterms:W3CDTF">2021-11-02T10:00:00Z</dcterms:modified>
</cp:coreProperties>
</file>